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05E" w:rsidRPr="00D27129" w:rsidRDefault="00CD405E" w:rsidP="00CD405E">
      <w:pPr>
        <w:spacing w:after="0"/>
        <w:rPr>
          <w:rFonts w:ascii="TH SarabunIT๙" w:hAnsi="TH SarabunIT๙" w:cs="TH SarabunIT๙"/>
          <w:sz w:val="28"/>
        </w:rPr>
      </w:pPr>
      <w:r w:rsidRPr="00D27129">
        <w:rPr>
          <w:rFonts w:ascii="TH SarabunIT๙" w:hAnsi="TH SarabunIT๙" w:cs="TH SarabunIT๙"/>
          <w:sz w:val="28"/>
          <w:cs/>
        </w:rPr>
        <w:t>ก. ยุทธศาสตร์จังหวัดที่  ๒  ส่งเสริมภูมิปัญญาท้องถิ่น วัฒนธรรมประเพณี และการค้า การท่องเที่ยว</w:t>
      </w:r>
    </w:p>
    <w:p w:rsidR="00CD405E" w:rsidRPr="00D27129" w:rsidRDefault="00CD405E" w:rsidP="00CD405E">
      <w:pPr>
        <w:spacing w:after="0"/>
        <w:rPr>
          <w:rFonts w:ascii="TH SarabunIT๙" w:hAnsi="TH SarabunIT๙" w:cs="TH SarabunIT๙"/>
          <w:sz w:val="28"/>
        </w:rPr>
      </w:pPr>
      <w:r w:rsidRPr="00D27129">
        <w:rPr>
          <w:rFonts w:ascii="TH SarabunIT๙" w:hAnsi="TH SarabunIT๙" w:cs="TH SarabunIT๙"/>
          <w:sz w:val="28"/>
          <w:cs/>
        </w:rPr>
        <w:t>ข. ยุทธศาสตร์การพัฒนาของ อปท. ในเขตจังหวัดที่  ๒ ด้านส่งเสริมคุณภาพชีวิต</w:t>
      </w:r>
    </w:p>
    <w:p w:rsidR="00CD405E" w:rsidRPr="00D27129" w:rsidRDefault="00CD405E" w:rsidP="00CD405E">
      <w:pPr>
        <w:spacing w:after="0"/>
        <w:jc w:val="both"/>
        <w:rPr>
          <w:rFonts w:ascii="TH SarabunIT๙" w:hAnsi="TH SarabunIT๙" w:cs="TH SarabunIT๙"/>
          <w:sz w:val="28"/>
        </w:rPr>
      </w:pPr>
      <w:r w:rsidRPr="00D27129">
        <w:rPr>
          <w:rFonts w:ascii="TH SarabunIT๙" w:hAnsi="TH SarabunIT๙" w:cs="TH SarabunIT๙"/>
          <w:sz w:val="28"/>
          <w:cs/>
        </w:rPr>
        <w:t xml:space="preserve">ค. </w:t>
      </w:r>
      <w:r w:rsidRPr="00D27129">
        <w:rPr>
          <w:rFonts w:ascii="TH SarabunIT๙" w:hAnsi="TH SarabunIT๙" w:cs="TH SarabunIT๙"/>
          <w:sz w:val="28"/>
        </w:rPr>
        <w:t xml:space="preserve">THAILAND </w:t>
      </w:r>
      <w:r w:rsidRPr="00D27129">
        <w:rPr>
          <w:rFonts w:ascii="TH SarabunIT๙" w:hAnsi="TH SarabunIT๙" w:cs="TH SarabunIT๙"/>
          <w:sz w:val="28"/>
          <w:cs/>
        </w:rPr>
        <w:t>๔.๐  ประเด็น  การพัฒนาประเทศจากเดิมที่เป็นผู้ผลิตที่มีประสิทธิภาพให้กลายเป็นประเทศผู้ผลิตที่มีความสร้างสรรค์ (</w:t>
      </w:r>
      <w:r w:rsidRPr="00D27129">
        <w:rPr>
          <w:rFonts w:ascii="TH SarabunIT๙" w:hAnsi="TH SarabunIT๙" w:cs="TH SarabunIT๙"/>
          <w:sz w:val="28"/>
        </w:rPr>
        <w:t>Creative &amp; Hige-Tech</w:t>
      </w:r>
      <w:r w:rsidRPr="00D27129">
        <w:rPr>
          <w:rFonts w:ascii="TH SarabunIT๙" w:hAnsi="TH SarabunIT๙" w:cs="TH SarabunIT๙"/>
          <w:sz w:val="28"/>
          <w:cs/>
        </w:rPr>
        <w:t>)</w:t>
      </w:r>
    </w:p>
    <w:p w:rsidR="00CD405E" w:rsidRPr="00D27129" w:rsidRDefault="00CD405E" w:rsidP="00CD405E">
      <w:pPr>
        <w:spacing w:after="0"/>
        <w:rPr>
          <w:rFonts w:ascii="TH SarabunIT๙" w:hAnsi="TH SarabunIT๙" w:cs="TH SarabunIT๙"/>
          <w:sz w:val="28"/>
          <w:cs/>
        </w:rPr>
      </w:pPr>
      <w:r w:rsidRPr="00D27129">
        <w:rPr>
          <w:rFonts w:ascii="TH SarabunIT๙" w:hAnsi="TH SarabunIT๙" w:cs="TH SarabunIT๙"/>
          <w:sz w:val="28"/>
          <w:cs/>
        </w:rPr>
        <w:t>ยุทธศาสตร์  ๓</w:t>
      </w:r>
      <w:r w:rsidRPr="00D27129">
        <w:rPr>
          <w:rFonts w:ascii="TH SarabunIT๙" w:hAnsi="TH SarabunIT๙" w:cs="TH SarabunIT๙"/>
          <w:sz w:val="28"/>
        </w:rPr>
        <w:t xml:space="preserve">. </w:t>
      </w:r>
      <w:r w:rsidRPr="00D27129">
        <w:rPr>
          <w:rFonts w:ascii="TH SarabunIT๙" w:hAnsi="TH SarabunIT๙" w:cs="TH SarabunIT๙"/>
          <w:sz w:val="28"/>
          <w:cs/>
        </w:rPr>
        <w:t>ยุทธศาสตร์การพัฒนาส่งเสริมส่งเสริมภูมิปัญญาท้องถิ่น วัฒนธรรมประเพณี</w:t>
      </w:r>
    </w:p>
    <w:p w:rsidR="003A0D3B" w:rsidRPr="00D27129" w:rsidRDefault="002778EF" w:rsidP="003A0D3B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  <w:r w:rsidRPr="00D27129">
        <w:rPr>
          <w:rFonts w:ascii="TH SarabunIT๙" w:eastAsia="Calibri" w:hAnsi="TH SarabunIT๙" w:cs="TH SarabunIT๙"/>
          <w:b/>
          <w:bCs/>
          <w:sz w:val="28"/>
        </w:rPr>
        <w:sym w:font="Wingdings" w:char="F0E8"/>
      </w:r>
      <w:r w:rsidR="003A0D3B" w:rsidRPr="00D27129">
        <w:rPr>
          <w:rFonts w:ascii="TH SarabunIT๙" w:eastAsia="Times New Roman" w:hAnsi="TH SarabunIT๙" w:cs="TH SarabunIT๙"/>
          <w:b/>
          <w:bCs/>
          <w:sz w:val="28"/>
          <w:cs/>
        </w:rPr>
        <w:t>แผนงาน</w:t>
      </w:r>
      <w:r w:rsidR="00DC7E2B" w:rsidRPr="00D27129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สังคมสงเคราะห์ </w:t>
      </w:r>
      <w:r w:rsidR="00FC7E5C" w:rsidRPr="00D27129">
        <w:rPr>
          <w:rFonts w:ascii="TH SarabunIT๙" w:eastAsia="Times New Roman" w:hAnsi="TH SarabunIT๙" w:cs="TH SarabunIT๙"/>
          <w:b/>
          <w:bCs/>
          <w:sz w:val="28"/>
        </w:rPr>
        <w:t xml:space="preserve">:  </w:t>
      </w:r>
      <w:r w:rsidR="003A0D3B" w:rsidRPr="00D27129">
        <w:rPr>
          <w:rFonts w:ascii="TH SarabunIT๙" w:eastAsia="Times New Roman" w:hAnsi="TH SarabunIT๙" w:cs="TH SarabunIT๙"/>
          <w:b/>
          <w:bCs/>
          <w:sz w:val="28"/>
          <w:cs/>
        </w:rPr>
        <w:t>งาน</w:t>
      </w:r>
      <w:r w:rsidR="00DC7E2B" w:rsidRPr="00D27129">
        <w:rPr>
          <w:rFonts w:ascii="TH SarabunIT๙" w:eastAsia="Times New Roman" w:hAnsi="TH SarabunIT๙" w:cs="TH SarabunIT๙"/>
          <w:b/>
          <w:bCs/>
          <w:sz w:val="28"/>
          <w:cs/>
        </w:rPr>
        <w:t>สวัสดิการสังคมและสังคมสงเครา</w:t>
      </w:r>
      <w:r w:rsidR="009F4126" w:rsidRPr="00D27129">
        <w:rPr>
          <w:rFonts w:ascii="TH SarabunIT๙" w:eastAsia="Times New Roman" w:hAnsi="TH SarabunIT๙" w:cs="TH SarabunIT๙"/>
          <w:b/>
          <w:bCs/>
          <w:sz w:val="28"/>
          <w:cs/>
        </w:rPr>
        <w:t>ะ</w:t>
      </w:r>
      <w:r w:rsidR="00DC7E2B" w:rsidRPr="00D27129">
        <w:rPr>
          <w:rFonts w:ascii="TH SarabunIT๙" w:eastAsia="Times New Roman" w:hAnsi="TH SarabunIT๙" w:cs="TH SarabunIT๙"/>
          <w:b/>
          <w:bCs/>
          <w:sz w:val="28"/>
          <w:cs/>
        </w:rPr>
        <w:t>ห์</w:t>
      </w:r>
      <w:r w:rsidR="00A63B08" w:rsidRPr="00D27129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9F4126" w:rsidRPr="00D27129">
        <w:rPr>
          <w:rFonts w:ascii="TH SarabunIT๙" w:eastAsia="Times New Roman" w:hAnsi="TH SarabunIT๙" w:cs="TH SarabunIT๙"/>
          <w:sz w:val="28"/>
          <w:cs/>
        </w:rPr>
        <w:t xml:space="preserve"> </w:t>
      </w:r>
      <w:r w:rsidR="008930C0" w:rsidRPr="00D27129">
        <w:rPr>
          <w:rFonts w:ascii="TH SarabunIT๙" w:eastAsia="Times New Roman" w:hAnsi="TH SarabunIT๙" w:cs="TH SarabunIT๙"/>
          <w:sz w:val="28"/>
          <w:cs/>
        </w:rPr>
        <w:t>(</w:t>
      </w:r>
      <w:r w:rsidR="00A63B08" w:rsidRPr="00D27129">
        <w:rPr>
          <w:rFonts w:ascii="TH SarabunIT๙" w:eastAsia="Times New Roman" w:hAnsi="TH SarabunIT๙" w:cs="TH SarabunIT๙"/>
          <w:sz w:val="28"/>
          <w:cs/>
        </w:rPr>
        <w:t>แนวทาง</w:t>
      </w:r>
      <w:r w:rsidR="009F4126" w:rsidRPr="00D27129">
        <w:rPr>
          <w:rFonts w:ascii="TH SarabunIT๙" w:eastAsia="Times New Roman" w:hAnsi="TH SarabunIT๙" w:cs="TH SarabunIT๙"/>
          <w:sz w:val="28"/>
          <w:cs/>
        </w:rPr>
        <w:t>การพัฒนาด้านส่งเสริมคุณภาพชีวิตและแก้ไขปัญหาสังคม</w:t>
      </w:r>
      <w:r w:rsidR="008930C0" w:rsidRPr="00D27129">
        <w:rPr>
          <w:rFonts w:ascii="TH SarabunIT๙" w:eastAsia="Times New Roman" w:hAnsi="TH SarabunIT๙" w:cs="TH SarabunIT๙"/>
          <w:sz w:val="28"/>
          <w:cs/>
        </w:rPr>
        <w:t>)</w:t>
      </w:r>
    </w:p>
    <w:p w:rsidR="0086739E" w:rsidRPr="00D27129" w:rsidRDefault="0086739E" w:rsidP="003A0D3B">
      <w:pPr>
        <w:spacing w:after="0" w:line="240" w:lineRule="auto"/>
        <w:rPr>
          <w:rFonts w:ascii="TH SarabunIT๙" w:eastAsia="Times New Roman" w:hAnsi="TH SarabunIT๙" w:cs="TH SarabunIT๙"/>
          <w:sz w:val="28"/>
        </w:rPr>
      </w:pP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4"/>
        <w:gridCol w:w="2082"/>
        <w:gridCol w:w="1744"/>
        <w:gridCol w:w="1417"/>
        <w:gridCol w:w="1218"/>
        <w:gridCol w:w="1134"/>
        <w:gridCol w:w="1134"/>
        <w:gridCol w:w="1134"/>
        <w:gridCol w:w="1154"/>
        <w:gridCol w:w="1327"/>
        <w:gridCol w:w="1599"/>
        <w:gridCol w:w="1126"/>
      </w:tblGrid>
      <w:tr w:rsidR="006D0E8F" w:rsidRPr="00D27129" w:rsidTr="000F567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6D0E8F" w:rsidRPr="00D27129" w:rsidRDefault="006D0E8F" w:rsidP="006D0E8F">
            <w:pPr>
              <w:keepNext/>
              <w:spacing w:after="0" w:line="240" w:lineRule="auto"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D271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6D0E8F" w:rsidRPr="00D27129" w:rsidRDefault="006D0E8F" w:rsidP="006D0E8F">
            <w:pPr>
              <w:keepNext/>
              <w:spacing w:after="0" w:line="240" w:lineRule="auto"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Cordia New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744" w:type="dxa"/>
            <w:vMerge w:val="restart"/>
            <w:vAlign w:val="center"/>
          </w:tcPr>
          <w:p w:rsidR="006D0E8F" w:rsidRPr="00D27129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D271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6D0E8F" w:rsidRPr="00D27129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6D0E8F" w:rsidRPr="00D27129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774" w:type="dxa"/>
            <w:gridSpan w:val="5"/>
          </w:tcPr>
          <w:p w:rsidR="006D0E8F" w:rsidRPr="00D27129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</w:pPr>
            <w:r w:rsidRPr="00D271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6D0E8F" w:rsidRPr="00D27129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D271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ตัวชี้วัด</w:t>
            </w:r>
          </w:p>
          <w:p w:rsidR="006D0E8F" w:rsidRPr="00D27129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lang w:eastAsia="zh-CN"/>
              </w:rPr>
            </w:pPr>
            <w:r w:rsidRPr="00D2712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(</w:t>
            </w:r>
            <w:r w:rsidRPr="00D27129">
              <w:rPr>
                <w:rFonts w:ascii="TH SarabunIT๙" w:eastAsia="Times New Roman" w:hAnsi="TH SarabunIT๙" w:cs="TH SarabunIT๙"/>
                <w:sz w:val="28"/>
                <w:lang w:eastAsia="zh-CN"/>
              </w:rPr>
              <w:t>KPI</w:t>
            </w:r>
            <w:r w:rsidRPr="00D27129">
              <w:rPr>
                <w:rFonts w:ascii="TH SarabunIT๙" w:eastAsia="Times New Roman" w:hAnsi="TH SarabunIT๙" w:cs="TH SarabunIT๙"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6D0E8F" w:rsidRPr="00D27129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D271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ผลที่คาดว่า</w:t>
            </w:r>
          </w:p>
          <w:p w:rsidR="006D0E8F" w:rsidRPr="00D27129" w:rsidRDefault="006D0E8F" w:rsidP="006D0E8F">
            <w:pPr>
              <w:keepNext/>
              <w:spacing w:after="0" w:line="240" w:lineRule="auto"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sz w:val="28"/>
                <w:lang w:eastAsia="zh-CN"/>
              </w:rPr>
            </w:pPr>
            <w:r w:rsidRPr="00D27129">
              <w:rPr>
                <w:rFonts w:ascii="TH SarabunIT๙" w:eastAsia="Cordia New" w:hAnsi="TH SarabunIT๙" w:cs="TH SarabunIT๙"/>
                <w:b/>
                <w:bCs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6D0E8F" w:rsidRPr="00D27129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6D0E8F" w:rsidRPr="00D27129" w:rsidRDefault="006D0E8F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27129" w:rsidRPr="00D27129" w:rsidTr="000F5675">
        <w:trPr>
          <w:cantSplit/>
          <w:jc w:val="center"/>
        </w:trPr>
        <w:tc>
          <w:tcPr>
            <w:tcW w:w="564" w:type="dxa"/>
            <w:vMerge/>
          </w:tcPr>
          <w:p w:rsidR="00D27129" w:rsidRPr="00D27129" w:rsidRDefault="00D27129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D27129" w:rsidRPr="00D27129" w:rsidRDefault="00D27129" w:rsidP="006D0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744" w:type="dxa"/>
            <w:vMerge/>
            <w:vAlign w:val="center"/>
          </w:tcPr>
          <w:p w:rsidR="00D27129" w:rsidRPr="00D27129" w:rsidRDefault="00D27129" w:rsidP="006D0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vAlign w:val="center"/>
          </w:tcPr>
          <w:p w:rsidR="00D27129" w:rsidRPr="00D27129" w:rsidRDefault="00D27129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218" w:type="dxa"/>
            <w:vAlign w:val="center"/>
          </w:tcPr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2566</w:t>
            </w:r>
          </w:p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2567</w:t>
            </w:r>
          </w:p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Align w:val="center"/>
          </w:tcPr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2568</w:t>
            </w:r>
          </w:p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1134" w:type="dxa"/>
            <w:vAlign w:val="center"/>
          </w:tcPr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2569</w:t>
            </w:r>
          </w:p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vAlign w:val="center"/>
          </w:tcPr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2570</w:t>
            </w:r>
          </w:p>
          <w:p w:rsidR="00D27129" w:rsidRPr="00D27129" w:rsidRDefault="00D27129" w:rsidP="00E5618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</w:tcPr>
          <w:p w:rsidR="00D27129" w:rsidRPr="00D27129" w:rsidRDefault="00D27129" w:rsidP="006D0E8F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D27129" w:rsidRPr="00D27129" w:rsidRDefault="00D27129" w:rsidP="006D0E8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D27129" w:rsidRPr="00D27129" w:rsidRDefault="00D27129" w:rsidP="006D0E8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</w:tc>
      </w:tr>
      <w:tr w:rsidR="00330884" w:rsidRPr="00D27129" w:rsidTr="000F5675">
        <w:trPr>
          <w:jc w:val="center"/>
        </w:trPr>
        <w:tc>
          <w:tcPr>
            <w:tcW w:w="564" w:type="dxa"/>
          </w:tcPr>
          <w:p w:rsidR="00330884" w:rsidRPr="00D27129" w:rsidRDefault="00330884" w:rsidP="000F5675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D27129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</w:p>
        </w:tc>
        <w:tc>
          <w:tcPr>
            <w:tcW w:w="2082" w:type="dxa"/>
          </w:tcPr>
          <w:p w:rsidR="00330884" w:rsidRPr="00D27129" w:rsidRDefault="00330884" w:rsidP="00010F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hAnsi="TH SarabunIT๙" w:cs="TH SarabunIT๙"/>
                <w:sz w:val="28"/>
                <w:cs/>
              </w:rPr>
              <w:t>โครงการเยี่ยมยามถามไถ่ใส่ใจผู้สูงอายุ ผู้พิการ</w:t>
            </w:r>
          </w:p>
        </w:tc>
        <w:tc>
          <w:tcPr>
            <w:tcW w:w="1744" w:type="dxa"/>
          </w:tcPr>
          <w:p w:rsidR="00330884" w:rsidRPr="00D27129" w:rsidRDefault="00330884" w:rsidP="00010F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hAnsi="TH SarabunIT๙" w:cs="TH SarabunIT๙"/>
                <w:sz w:val="28"/>
                <w:cs/>
              </w:rPr>
              <w:t>เพื่อเป็นการส่งเสริมคุณภาพชีวิตผู้สูงอายุ ผู้พิการ</w:t>
            </w:r>
          </w:p>
        </w:tc>
        <w:tc>
          <w:tcPr>
            <w:tcW w:w="1417" w:type="dxa"/>
          </w:tcPr>
          <w:p w:rsidR="00330884" w:rsidRPr="00D27129" w:rsidRDefault="00330884" w:rsidP="00010F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218" w:type="dxa"/>
          </w:tcPr>
          <w:p w:rsidR="00330884" w:rsidRPr="00D27129" w:rsidRDefault="00D27129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hAnsi="TH SarabunIT๙" w:cs="TH SarabunIT๙"/>
                <w:b/>
                <w:bCs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330884" w:rsidRPr="00D27129" w:rsidRDefault="00330884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330884" w:rsidRPr="00D27129" w:rsidRDefault="00330884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</w:tcPr>
          <w:p w:rsidR="00330884" w:rsidRPr="00D27129" w:rsidRDefault="00330884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54" w:type="dxa"/>
          </w:tcPr>
          <w:p w:rsidR="00330884" w:rsidRPr="00D27129" w:rsidRDefault="00330884" w:rsidP="00010FCD">
            <w:pPr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D27129">
              <w:rPr>
                <w:rFonts w:ascii="TH SarabunIT๙" w:eastAsia="Times New Roman" w:hAnsi="TH SarabunIT๙" w:cs="TH SarabunIT๙"/>
                <w:sz w:val="28"/>
                <w:cs/>
              </w:rPr>
              <w:t>10,000</w:t>
            </w:r>
          </w:p>
        </w:tc>
        <w:tc>
          <w:tcPr>
            <w:tcW w:w="1327" w:type="dxa"/>
          </w:tcPr>
          <w:p w:rsidR="00330884" w:rsidRPr="00D27129" w:rsidRDefault="00330884" w:rsidP="00010FC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27129">
              <w:rPr>
                <w:rFonts w:ascii="TH SarabunIT๙" w:hAnsi="TH SarabunIT๙" w:cs="TH SarabunIT๙"/>
                <w:sz w:val="28"/>
                <w:cs/>
              </w:rPr>
              <w:t>จำนวนผู้เข้าร่วมโครงการ ประมาณ ๑๐๐ คน</w:t>
            </w:r>
          </w:p>
        </w:tc>
        <w:tc>
          <w:tcPr>
            <w:tcW w:w="1599" w:type="dxa"/>
          </w:tcPr>
          <w:p w:rsidR="00330884" w:rsidRPr="00D27129" w:rsidRDefault="00330884" w:rsidP="00010FC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hAnsi="TH SarabunIT๙" w:cs="TH SarabunIT๙"/>
                <w:sz w:val="28"/>
                <w:cs/>
              </w:rPr>
              <w:t>เป็นการส่งเสริมคุณภาพชีวิตผู้สูงอายุ ผู้พิการ</w:t>
            </w:r>
          </w:p>
        </w:tc>
        <w:tc>
          <w:tcPr>
            <w:tcW w:w="1126" w:type="dxa"/>
          </w:tcPr>
          <w:p w:rsidR="00330884" w:rsidRPr="00D27129" w:rsidRDefault="00330884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7129">
              <w:rPr>
                <w:rFonts w:ascii="TH SarabunIT๙" w:hAnsi="TH SarabunIT๙" w:cs="TH SarabunIT๙"/>
                <w:sz w:val="28"/>
                <w:cs/>
              </w:rPr>
              <w:t>ส่วนการศึกษาฯ</w:t>
            </w:r>
          </w:p>
        </w:tc>
      </w:tr>
      <w:tr w:rsidR="00330884" w:rsidRPr="00D27129" w:rsidTr="0086739E">
        <w:trPr>
          <w:jc w:val="center"/>
        </w:trPr>
        <w:tc>
          <w:tcPr>
            <w:tcW w:w="5807" w:type="dxa"/>
            <w:gridSpan w:val="4"/>
          </w:tcPr>
          <w:p w:rsidR="00330884" w:rsidRPr="00D27129" w:rsidRDefault="00330884" w:rsidP="00D2712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รวมจำนวน  </w:t>
            </w:r>
            <w:r w:rsidR="00D27129"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>1</w:t>
            </w:r>
            <w:r w:rsidRPr="00D27129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 โครงการ</w:t>
            </w:r>
          </w:p>
        </w:tc>
        <w:tc>
          <w:tcPr>
            <w:tcW w:w="1218" w:type="dxa"/>
            <w:tcBorders>
              <w:bottom w:val="double" w:sz="4" w:space="0" w:color="auto"/>
            </w:tcBorders>
          </w:tcPr>
          <w:p w:rsidR="00330884" w:rsidRPr="00D27129" w:rsidRDefault="00D27129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27129">
              <w:rPr>
                <w:rFonts w:ascii="TH SarabunIT๙" w:hAnsi="TH SarabunIT๙" w:cs="TH SarabunIT๙"/>
                <w:b/>
                <w:bCs/>
                <w:sz w:val="28"/>
                <w:cs/>
              </w:rPr>
              <w:t>10,000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30884" w:rsidRPr="00D27129" w:rsidRDefault="00330884" w:rsidP="003277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271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30884" w:rsidRPr="00D27129" w:rsidRDefault="00330884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271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330884" w:rsidRPr="00D27129" w:rsidRDefault="00330884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271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๑๐,๐๐๐</w:t>
            </w: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:rsidR="00330884" w:rsidRPr="00D27129" w:rsidRDefault="00330884" w:rsidP="00010FC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2712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๑๐,๐๐๐</w:t>
            </w:r>
          </w:p>
        </w:tc>
        <w:tc>
          <w:tcPr>
            <w:tcW w:w="4052" w:type="dxa"/>
            <w:gridSpan w:val="3"/>
          </w:tcPr>
          <w:p w:rsidR="00330884" w:rsidRPr="00D27129" w:rsidRDefault="00330884" w:rsidP="003277C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86739E" w:rsidRDefault="0086739E" w:rsidP="00026956">
      <w:pPr>
        <w:rPr>
          <w:rFonts w:ascii="TH SarabunIT๙" w:hAnsi="TH SarabunIT๙" w:cs="TH SarabunIT๙" w:hint="cs"/>
        </w:rPr>
      </w:pPr>
    </w:p>
    <w:p w:rsidR="001E600F" w:rsidRDefault="001E600F" w:rsidP="00026956">
      <w:pPr>
        <w:rPr>
          <w:rFonts w:ascii="TH SarabunIT๙" w:hAnsi="TH SarabunIT๙" w:cs="TH SarabunIT๙" w:hint="cs"/>
        </w:rPr>
      </w:pPr>
    </w:p>
    <w:p w:rsidR="001E600F" w:rsidRDefault="001E600F" w:rsidP="00026956">
      <w:pPr>
        <w:rPr>
          <w:rFonts w:ascii="TH SarabunIT๙" w:hAnsi="TH SarabunIT๙" w:cs="TH SarabunIT๙" w:hint="cs"/>
        </w:rPr>
      </w:pPr>
    </w:p>
    <w:p w:rsidR="001E600F" w:rsidRDefault="001E600F" w:rsidP="00026956">
      <w:pPr>
        <w:rPr>
          <w:rFonts w:ascii="TH SarabunIT๙" w:hAnsi="TH SarabunIT๙" w:cs="TH SarabunIT๙" w:hint="cs"/>
          <w:sz w:val="32"/>
          <w:szCs w:val="32"/>
        </w:rPr>
      </w:pPr>
    </w:p>
    <w:p w:rsidR="001E600F" w:rsidRDefault="001E600F" w:rsidP="00026956">
      <w:pPr>
        <w:rPr>
          <w:rFonts w:ascii="TH SarabunIT๙" w:hAnsi="TH SarabunIT๙" w:cs="TH SarabunIT๙" w:hint="cs"/>
          <w:sz w:val="32"/>
          <w:szCs w:val="32"/>
        </w:rPr>
      </w:pPr>
    </w:p>
    <w:p w:rsidR="001E600F" w:rsidRPr="001E600F" w:rsidRDefault="001E600F" w:rsidP="001E600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-141-</w:t>
      </w:r>
    </w:p>
    <w:sectPr w:rsidR="001E600F" w:rsidRPr="001E600F" w:rsidSect="00522D83">
      <w:headerReference w:type="default" r:id="rId6"/>
      <w:footerReference w:type="default" r:id="rId7"/>
      <w:pgSz w:w="16838" w:h="11906" w:orient="landscape" w:code="9"/>
      <w:pgMar w:top="1134" w:right="567" w:bottom="567" w:left="567" w:header="1134" w:footer="283" w:gutter="0"/>
      <w:pgNumType w:fmt="thaiNumbers" w:start="10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45F" w:rsidRDefault="00C4345F" w:rsidP="009E5118">
      <w:pPr>
        <w:spacing w:after="0" w:line="240" w:lineRule="auto"/>
      </w:pPr>
      <w:r>
        <w:separator/>
      </w:r>
    </w:p>
  </w:endnote>
  <w:endnote w:type="continuationSeparator" w:id="1">
    <w:p w:rsidR="00C4345F" w:rsidRDefault="00C4345F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00F" w:rsidRPr="00787573" w:rsidRDefault="001E600F" w:rsidP="001E600F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-104775</wp:posOffset>
          </wp:positionH>
          <wp:positionV relativeFrom="paragraph">
            <wp:posOffset>10160</wp:posOffset>
          </wp:positionV>
          <wp:extent cx="474345" cy="431165"/>
          <wp:effectExtent l="19050" t="0" r="1905" b="0"/>
          <wp:wrapNone/>
          <wp:docPr id="3" name="รูปภาพ 11" descr="โลโก้ดงเจ%5b1%5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11" descr="โลโก้ดงเจ%5b1%5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4345" cy="4311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 xml:space="preserve">                 </w:t>
    </w:r>
    <w:r w:rsidRPr="00787573">
      <w:rPr>
        <w:cs/>
      </w:rPr>
      <w:t>แผนพัฒนา</w:t>
    </w:r>
    <w:r>
      <w:rPr>
        <w:rFonts w:hint="cs"/>
        <w:cs/>
      </w:rPr>
      <w:t xml:space="preserve">ท้องถิ่น </w:t>
    </w:r>
    <w:r w:rsidRPr="00787573">
      <w:t>(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 xml:space="preserve">. </w:t>
    </w:r>
    <w:r>
      <w:rPr>
        <w:rFonts w:hint="cs"/>
        <w:cs/>
      </w:rPr>
      <w:t>๒๕๖๖</w:t>
    </w:r>
    <w:r w:rsidRPr="00787573">
      <w:t xml:space="preserve"> – </w:t>
    </w:r>
    <w:r w:rsidRPr="00787573">
      <w:rPr>
        <w:cs/>
      </w:rPr>
      <w:t>พ</w:t>
    </w:r>
    <w:r w:rsidRPr="00787573">
      <w:t>.</w:t>
    </w:r>
    <w:r w:rsidRPr="00787573">
      <w:rPr>
        <w:cs/>
      </w:rPr>
      <w:t>ศ</w:t>
    </w:r>
    <w:r w:rsidRPr="00787573">
      <w:t>.</w:t>
    </w:r>
    <w:r>
      <w:rPr>
        <w:rFonts w:hint="cs"/>
        <w:cs/>
      </w:rPr>
      <w:t>๒๕๗๐</w:t>
    </w:r>
    <w:r w:rsidRPr="00787573">
      <w:t xml:space="preserve">) </w:t>
    </w:r>
    <w:r w:rsidRPr="00787573">
      <w:rPr>
        <w:cs/>
      </w:rPr>
      <w:t>ขององค์การบริหารส่วนตำบลดงเจริญ</w:t>
    </w:r>
  </w:p>
  <w:p w:rsidR="002D50C3" w:rsidRPr="002D50C3" w:rsidRDefault="002D50C3">
    <w:pPr>
      <w:pStyle w:val="a6"/>
      <w:jc w:val="center"/>
      <w:rPr>
        <w:rFonts w:ascii="TH SarabunIT๙" w:eastAsiaTheme="majorEastAsia" w:hAnsi="TH SarabunIT๙" w:cs="TH SarabunIT๙"/>
        <w:b/>
        <w:bCs/>
        <w:sz w:val="32"/>
        <w:szCs w:val="32"/>
      </w:rPr>
    </w:pPr>
  </w:p>
  <w:p w:rsidR="00BF0280" w:rsidRDefault="00BF028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45F" w:rsidRDefault="00C4345F" w:rsidP="009E5118">
      <w:pPr>
        <w:spacing w:after="0" w:line="240" w:lineRule="auto"/>
      </w:pPr>
      <w:r>
        <w:separator/>
      </w:r>
    </w:p>
  </w:footnote>
  <w:footnote w:type="continuationSeparator" w:id="1">
    <w:p w:rsidR="00C4345F" w:rsidRDefault="00C4345F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118" w:rsidRPr="009E5118" w:rsidRDefault="001F189A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1F189A">
      <w:rPr>
        <w:rFonts w:ascii="Times New Roman" w:eastAsia="Times New Roman" w:hAnsi="Times New Roman" w:cs="Angsana New"/>
        <w:noProof/>
        <w:sz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4097" type="#_x0000_t202" style="position:absolute;left:0;text-align:left;margin-left:188.8pt;margin-top:.55pt;width:65pt;height:27pt;z-index:251658240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">
          <v:textbox>
            <w:txbxContent>
              <w:p w:rsidR="009E5118" w:rsidRPr="00FA15B9" w:rsidRDefault="009E5118" w:rsidP="009E5118">
                <w:pPr>
                  <w:jc w:val="center"/>
                  <w:rPr>
                    <w:rFonts w:ascii="TH SarabunPSK" w:hAnsi="TH SarabunPSK" w:cs="TH SarabunPSK"/>
                    <w:b/>
                    <w:bCs/>
                    <w:cs/>
                  </w:rPr>
                </w:pPr>
                <w:r w:rsidRPr="00FA15B9">
                  <w:rPr>
                    <w:rFonts w:ascii="TH SarabunPSK" w:hAnsi="TH SarabunPSK" w:cs="TH SarabunPSK"/>
                    <w:b/>
                    <w:bCs/>
                    <w:cs/>
                  </w:rPr>
                  <w:t>แบบ ผ. ๐๒</w:t>
                </w:r>
              </w:p>
            </w:txbxContent>
          </v:textbox>
          <w10:wrap anchorx="margin"/>
        </v:shape>
      </w:pict>
    </w:r>
    <w:r w:rsidR="009E5118"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9E5118" w:rsidRP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</w:t>
    </w:r>
    <w:r w:rsidR="00D27129">
      <w:rPr>
        <w:rFonts w:ascii="TH SarabunPSK" w:eastAsia="Times New Roman" w:hAnsi="TH SarabunPSK" w:cs="TH SarabunPSK" w:hint="cs"/>
        <w:b/>
        <w:bCs/>
        <w:sz w:val="24"/>
        <w:cs/>
      </w:rPr>
      <w:t>๖</w:t>
    </w:r>
    <w:r w:rsidR="00D27129">
      <w:rPr>
        <w:rFonts w:ascii="TH SarabunPSK" w:eastAsia="Times New Roman" w:hAnsi="TH SarabunPSK" w:cs="TH SarabunPSK"/>
        <w:b/>
        <w:bCs/>
        <w:sz w:val="24"/>
        <w:cs/>
      </w:rPr>
      <w:t xml:space="preserve"> – ๒๕</w:t>
    </w:r>
    <w:r w:rsidR="00D27129">
      <w:rPr>
        <w:rFonts w:ascii="TH SarabunPSK" w:eastAsia="Times New Roman" w:hAnsi="TH SarabunPSK" w:cs="TH SarabunPSK" w:hint="cs"/>
        <w:b/>
        <w:bCs/>
        <w:sz w:val="24"/>
        <w:cs/>
      </w:rPr>
      <w:t>๗๐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9E5118" w:rsidRDefault="009E5118" w:rsidP="009E5118">
    <w:pPr>
      <w:tabs>
        <w:tab w:val="center" w:pos="4153"/>
        <w:tab w:val="right" w:pos="8306"/>
      </w:tabs>
      <w:spacing w:after="0" w:line="240" w:lineRule="auto"/>
      <w:jc w:val="center"/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</w:t>
    </w:r>
    <w:r w:rsidR="00A63B08">
      <w:rPr>
        <w:rFonts w:ascii="TH SarabunPSK" w:eastAsia="Times New Roman" w:hAnsi="TH SarabunPSK" w:cs="TH SarabunPSK" w:hint="cs"/>
        <w:b/>
        <w:bCs/>
        <w:sz w:val="24"/>
        <w:cs/>
      </w:rPr>
      <w:t>ดงเจริญ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อำเภอ</w:t>
    </w:r>
    <w:r w:rsidR="00A63B08">
      <w:rPr>
        <w:rFonts w:ascii="TH SarabunPSK" w:eastAsia="Times New Roman" w:hAnsi="TH SarabunPSK" w:cs="TH SarabunPSK" w:hint="cs"/>
        <w:b/>
        <w:bCs/>
        <w:sz w:val="24"/>
        <w:cs/>
      </w:rPr>
      <w:t>คำเขื่อนแก้ว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 xml:space="preserve">  จังหวัด</w:t>
    </w:r>
    <w:r w:rsidR="00A63B08">
      <w:rPr>
        <w:rFonts w:hint="cs"/>
        <w:cs/>
      </w:rPr>
      <w:t>ยโสธร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hdrShapeDefaults>
    <o:shapedefaults v:ext="edit" spidmax="1741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82AB9"/>
    <w:rsid w:val="00005A90"/>
    <w:rsid w:val="00026956"/>
    <w:rsid w:val="000749B1"/>
    <w:rsid w:val="000749FD"/>
    <w:rsid w:val="00092C31"/>
    <w:rsid w:val="00093D38"/>
    <w:rsid w:val="000B6EBF"/>
    <w:rsid w:val="000F5675"/>
    <w:rsid w:val="00127D5A"/>
    <w:rsid w:val="001769E1"/>
    <w:rsid w:val="001E2200"/>
    <w:rsid w:val="001E600F"/>
    <w:rsid w:val="001F189A"/>
    <w:rsid w:val="00251972"/>
    <w:rsid w:val="00274086"/>
    <w:rsid w:val="002778EF"/>
    <w:rsid w:val="002D50C3"/>
    <w:rsid w:val="003071EB"/>
    <w:rsid w:val="00330884"/>
    <w:rsid w:val="00357770"/>
    <w:rsid w:val="003724AF"/>
    <w:rsid w:val="003A0D3B"/>
    <w:rsid w:val="003B4330"/>
    <w:rsid w:val="003C0B24"/>
    <w:rsid w:val="004E5234"/>
    <w:rsid w:val="004F142E"/>
    <w:rsid w:val="00522D83"/>
    <w:rsid w:val="00570AB9"/>
    <w:rsid w:val="00621122"/>
    <w:rsid w:val="0062767B"/>
    <w:rsid w:val="006874EC"/>
    <w:rsid w:val="006D0E8F"/>
    <w:rsid w:val="006E7D34"/>
    <w:rsid w:val="00714339"/>
    <w:rsid w:val="00764670"/>
    <w:rsid w:val="007757ED"/>
    <w:rsid w:val="007C3D4E"/>
    <w:rsid w:val="008518E3"/>
    <w:rsid w:val="0086739E"/>
    <w:rsid w:val="008930C0"/>
    <w:rsid w:val="00904D8D"/>
    <w:rsid w:val="00987F76"/>
    <w:rsid w:val="009E5118"/>
    <w:rsid w:val="009F4126"/>
    <w:rsid w:val="009F5740"/>
    <w:rsid w:val="00A2212D"/>
    <w:rsid w:val="00A42F14"/>
    <w:rsid w:val="00A47511"/>
    <w:rsid w:val="00A60B3D"/>
    <w:rsid w:val="00A63B08"/>
    <w:rsid w:val="00A85432"/>
    <w:rsid w:val="00B554AB"/>
    <w:rsid w:val="00B70037"/>
    <w:rsid w:val="00BD44D4"/>
    <w:rsid w:val="00BE43F2"/>
    <w:rsid w:val="00BF0280"/>
    <w:rsid w:val="00C04238"/>
    <w:rsid w:val="00C4345F"/>
    <w:rsid w:val="00C82AB9"/>
    <w:rsid w:val="00CA29F9"/>
    <w:rsid w:val="00CD405E"/>
    <w:rsid w:val="00CF2BA7"/>
    <w:rsid w:val="00CF7F79"/>
    <w:rsid w:val="00D149CE"/>
    <w:rsid w:val="00D23EFA"/>
    <w:rsid w:val="00D27129"/>
    <w:rsid w:val="00D33196"/>
    <w:rsid w:val="00D920DF"/>
    <w:rsid w:val="00DC30C0"/>
    <w:rsid w:val="00DC7E2B"/>
    <w:rsid w:val="00DF063F"/>
    <w:rsid w:val="00DF0F89"/>
    <w:rsid w:val="00E368A1"/>
    <w:rsid w:val="00E41D53"/>
    <w:rsid w:val="00E522F6"/>
    <w:rsid w:val="00EB60B5"/>
    <w:rsid w:val="00F02AFF"/>
    <w:rsid w:val="00F11AED"/>
    <w:rsid w:val="00F676E7"/>
    <w:rsid w:val="00F859B1"/>
    <w:rsid w:val="00FC7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rsid w:val="009E51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Pailee</cp:lastModifiedBy>
  <cp:revision>48</cp:revision>
  <cp:lastPrinted>2021-08-31T06:14:00Z</cp:lastPrinted>
  <dcterms:created xsi:type="dcterms:W3CDTF">2019-05-16T08:41:00Z</dcterms:created>
  <dcterms:modified xsi:type="dcterms:W3CDTF">2021-08-31T09:21:00Z</dcterms:modified>
</cp:coreProperties>
</file>